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E43B0B" w14:textId="77777777" w:rsidR="00A1480C" w:rsidRPr="00395052" w:rsidRDefault="00A1480C" w:rsidP="00A1480C">
      <w:pPr>
        <w:pStyle w:val="a5"/>
        <w:ind w:left="3261"/>
        <w:jc w:val="left"/>
        <w:rPr>
          <w:sz w:val="24"/>
          <w:szCs w:val="24"/>
          <w:lang w:val="uk-UA"/>
        </w:rPr>
      </w:pPr>
      <w:bookmarkStart w:id="0" w:name="_GoBack"/>
      <w:bookmarkEnd w:id="0"/>
      <w:r w:rsidRPr="00395052">
        <w:rPr>
          <w:noProof/>
          <w:lang w:val="uk-UA" w:eastAsia="uk-UA"/>
        </w:rPr>
        <w:drawing>
          <wp:anchor distT="0" distB="0" distL="0" distR="0" simplePos="0" relativeHeight="251659264" behindDoc="1" locked="0" layoutInCell="1" allowOverlap="1" wp14:anchorId="6D248A59" wp14:editId="2DDC594A">
            <wp:simplePos x="0" y="0"/>
            <wp:positionH relativeFrom="page">
              <wp:posOffset>548640</wp:posOffset>
            </wp:positionH>
            <wp:positionV relativeFrom="page">
              <wp:posOffset>421419</wp:posOffset>
            </wp:positionV>
            <wp:extent cx="1733383" cy="811033"/>
            <wp:effectExtent l="0" t="0" r="63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199" cy="810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95052">
        <w:rPr>
          <w:sz w:val="24"/>
          <w:szCs w:val="24"/>
          <w:lang w:val="uk-UA"/>
        </w:rPr>
        <w:t>ДЕРЖАВНА ПОДАТКОВА СЛУЖБА УКРАЇНИ</w:t>
      </w:r>
    </w:p>
    <w:p w14:paraId="5DBA00E4" w14:textId="77777777" w:rsidR="00A1480C" w:rsidRPr="00395052" w:rsidRDefault="00A1480C" w:rsidP="00A1480C">
      <w:pPr>
        <w:ind w:left="3261"/>
        <w:rPr>
          <w:rFonts w:ascii="Times New Roman" w:hAnsi="Times New Roman" w:cs="Times New Roman"/>
          <w:b/>
          <w:lang w:val="ru-RU"/>
        </w:rPr>
      </w:pPr>
      <w:r w:rsidRPr="00395052">
        <w:rPr>
          <w:rFonts w:ascii="Times New Roman" w:hAnsi="Times New Roman" w:cs="Times New Roman"/>
          <w:b/>
          <w:lang w:val="ru-RU"/>
        </w:rPr>
        <w:t>ГОЛОВНЕ УПРАВЛІННЯ ДПС У ЛЬВІВСЬКІЙ ОБЛАСТІ</w:t>
      </w:r>
    </w:p>
    <w:p w14:paraId="43C11A3F" w14:textId="77777777"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</w:p>
    <w:p w14:paraId="6218C08C" w14:textId="77777777"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</w:p>
    <w:p w14:paraId="6A9F96A5" w14:textId="77777777"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  <w:r>
        <w:rPr>
          <w:rStyle w:val="a4"/>
          <w:rFonts w:eastAsiaTheme="minorEastAsia"/>
          <w:b/>
          <w:sz w:val="32"/>
          <w:szCs w:val="32"/>
        </w:rPr>
        <w:t>ПЕРЕЛІК</w:t>
      </w:r>
    </w:p>
    <w:p w14:paraId="07632557" w14:textId="77777777" w:rsidR="00A1480C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  <w:r>
        <w:rPr>
          <w:rStyle w:val="a4"/>
          <w:rFonts w:eastAsiaTheme="minorEastAsia"/>
          <w:b/>
          <w:sz w:val="32"/>
          <w:szCs w:val="32"/>
        </w:rPr>
        <w:t xml:space="preserve">телефонів «гарячих ліній» для надання консультацій платникам податків, призваних на військову службу під час мобілізації, </w:t>
      </w:r>
      <w:r w:rsidRPr="00395052">
        <w:rPr>
          <w:rStyle w:val="a4"/>
          <w:rFonts w:eastAsiaTheme="minorEastAsia"/>
          <w:b/>
          <w:sz w:val="32"/>
          <w:szCs w:val="32"/>
        </w:rPr>
        <w:t>або залучен</w:t>
      </w:r>
      <w:r>
        <w:rPr>
          <w:rStyle w:val="a4"/>
          <w:rFonts w:eastAsiaTheme="minorEastAsia"/>
          <w:b/>
          <w:sz w:val="32"/>
          <w:szCs w:val="32"/>
        </w:rPr>
        <w:t>их</w:t>
      </w:r>
      <w:r w:rsidRPr="00395052">
        <w:rPr>
          <w:rStyle w:val="a4"/>
          <w:rFonts w:eastAsiaTheme="minorEastAsia"/>
          <w:b/>
          <w:sz w:val="32"/>
          <w:szCs w:val="32"/>
        </w:rPr>
        <w:t xml:space="preserve"> до виконання обов’язків щодо мобілізації</w:t>
      </w:r>
    </w:p>
    <w:p w14:paraId="019C3594" w14:textId="77777777" w:rsidR="00A1480C" w:rsidRPr="00395052" w:rsidRDefault="00A1480C" w:rsidP="00A1480C">
      <w:pPr>
        <w:spacing w:after="0" w:line="320" w:lineRule="exact"/>
        <w:jc w:val="center"/>
        <w:rPr>
          <w:rStyle w:val="a4"/>
          <w:rFonts w:eastAsiaTheme="minorEastAsia"/>
          <w:b/>
          <w:sz w:val="32"/>
          <w:szCs w:val="32"/>
        </w:rPr>
      </w:pPr>
    </w:p>
    <w:tbl>
      <w:tblPr>
        <w:tblStyle w:val="a7"/>
        <w:tblW w:w="107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5665"/>
        <w:gridCol w:w="1700"/>
      </w:tblGrid>
      <w:tr w:rsidR="00A1480C" w14:paraId="5DB8B3E5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0205E" w14:textId="77777777" w:rsidR="00A1480C" w:rsidRDefault="00A1480C" w:rsidP="00893758">
            <w:pPr>
              <w:widowControl w:val="0"/>
              <w:ind w:firstLine="30"/>
              <w:jc w:val="center"/>
              <w:rPr>
                <w:rStyle w:val="FontStyle20"/>
                <w:b/>
                <w:bCs/>
                <w:lang w:val="en-US" w:eastAsia="en-US"/>
              </w:rPr>
            </w:pPr>
            <w:r>
              <w:rPr>
                <w:rStyle w:val="FontStyle20"/>
                <w:b/>
                <w:bCs/>
                <w:lang w:eastAsia="en-US"/>
              </w:rPr>
              <w:t>№</w:t>
            </w:r>
            <w:r>
              <w:rPr>
                <w:rStyle w:val="FontStyle20"/>
                <w:b/>
                <w:bCs/>
                <w:lang w:val="en-US" w:eastAsia="en-US"/>
              </w:rPr>
              <w:t xml:space="preserve"> </w:t>
            </w:r>
          </w:p>
          <w:p w14:paraId="45A6996E" w14:textId="77777777" w:rsidR="00A1480C" w:rsidRDefault="00A1480C" w:rsidP="00893758">
            <w:pPr>
              <w:widowControl w:val="0"/>
              <w:ind w:firstLine="34"/>
              <w:jc w:val="center"/>
              <w:rPr>
                <w:rStyle w:val="FontStyle20"/>
                <w:b/>
                <w:bCs/>
                <w:lang w:val="en-US" w:eastAsia="en-US"/>
              </w:rPr>
            </w:pPr>
            <w:r>
              <w:rPr>
                <w:rStyle w:val="FontStyle20"/>
                <w:b/>
                <w:bCs/>
                <w:lang w:eastAsia="en-US"/>
              </w:rPr>
              <w:t>з/п</w:t>
            </w:r>
          </w:p>
          <w:p w14:paraId="2358E9C1" w14:textId="77777777" w:rsidR="00A1480C" w:rsidRPr="00395052" w:rsidRDefault="00A1480C" w:rsidP="00893758">
            <w:pPr>
              <w:widowControl w:val="0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0C4DF5" w14:textId="77777777" w:rsidR="00A1480C" w:rsidRDefault="00A1480C" w:rsidP="00893758">
            <w:pPr>
              <w:widowControl w:val="0"/>
              <w:ind w:firstLine="34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Style20"/>
                <w:b/>
                <w:bCs/>
                <w:lang w:eastAsia="en-US"/>
              </w:rPr>
              <w:t>Прізвище, ім’я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7765C" w14:textId="77777777" w:rsidR="00A1480C" w:rsidRDefault="00A1480C" w:rsidP="00893758">
            <w:pPr>
              <w:widowControl w:val="0"/>
              <w:ind w:firstLine="0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Style20"/>
                <w:b/>
                <w:bCs/>
                <w:lang w:eastAsia="en-US"/>
              </w:rPr>
              <w:t>Посада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2496C3" w14:textId="77777777" w:rsidR="00A1480C" w:rsidRDefault="00A1480C" w:rsidP="00893758">
            <w:pPr>
              <w:widowControl w:val="0"/>
              <w:ind w:firstLine="39"/>
              <w:jc w:val="center"/>
              <w:rPr>
                <w:rStyle w:val="FontStyle20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FontStyle20"/>
                <w:b/>
                <w:bCs/>
                <w:lang w:eastAsia="en-US"/>
              </w:rPr>
              <w:t>Телефон</w:t>
            </w:r>
          </w:p>
        </w:tc>
      </w:tr>
      <w:tr w:rsidR="00A1480C" w14:paraId="22203B5C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382D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A9E3F8" w14:textId="77777777" w:rsidR="00A1480C" w:rsidRDefault="00A1480C" w:rsidP="00893758">
            <w:pPr>
              <w:widowControl w:val="0"/>
              <w:ind w:firstLine="0"/>
              <w:jc w:val="left"/>
              <w:rPr>
                <w:rStyle w:val="FontStyle20"/>
                <w:bCs/>
                <w:color w:val="000000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Вовчастий Андрій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BA831" w14:textId="77777777" w:rsidR="00A1480C" w:rsidRDefault="00A1480C" w:rsidP="00893758">
            <w:pPr>
              <w:widowControl w:val="0"/>
              <w:ind w:firstLine="0"/>
              <w:jc w:val="left"/>
              <w:rPr>
                <w:rStyle w:val="FontStyle20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відділу координації та інформаційно-аналітичного забезпечення</w:t>
            </w:r>
            <w:r>
              <w:rPr>
                <w:rStyle w:val="a4"/>
                <w:rFonts w:eastAsiaTheme="minorEastAsia"/>
                <w:sz w:val="28"/>
                <w:szCs w:val="28"/>
                <w:lang w:val="en-US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902675" w14:textId="77777777" w:rsidR="00A1480C" w:rsidRDefault="00A1480C" w:rsidP="00893758">
            <w:pPr>
              <w:widowControl w:val="0"/>
              <w:ind w:firstLine="0"/>
              <w:jc w:val="left"/>
              <w:rPr>
                <w:rStyle w:val="FontStyle20"/>
                <w:bCs/>
                <w:color w:val="000000"/>
                <w:sz w:val="28"/>
                <w:szCs w:val="28"/>
              </w:rPr>
            </w:pPr>
            <w:r>
              <w:rPr>
                <w:rStyle w:val="FontStyle20"/>
                <w:bCs/>
                <w:sz w:val="28"/>
                <w:szCs w:val="28"/>
                <w:lang w:eastAsia="en-US"/>
              </w:rPr>
              <w:t>0977812977</w:t>
            </w:r>
          </w:p>
        </w:tc>
      </w:tr>
      <w:tr w:rsidR="00A1480C" w:rsidRPr="00395052" w14:paraId="5F31CD38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1FEA1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E247E6" w14:textId="77777777" w:rsidR="00A1480C" w:rsidRPr="00395052" w:rsidRDefault="00A1480C" w:rsidP="00893758">
            <w:pPr>
              <w:pStyle w:val="a6"/>
              <w:ind w:left="34" w:firstLine="0"/>
              <w:jc w:val="left"/>
              <w:rPr>
                <w:rStyle w:val="a4"/>
                <w:rFonts w:eastAsiaTheme="minorEastAsia"/>
                <w:color w:val="auto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color w:val="auto"/>
                <w:sz w:val="28"/>
                <w:szCs w:val="28"/>
                <w:lang w:eastAsia="uk-UA"/>
              </w:rPr>
              <w:t>Андрейко Андрій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CFB21" w14:textId="77777777" w:rsidR="00A1480C" w:rsidRPr="00395052" w:rsidRDefault="00A1480C" w:rsidP="00893758">
            <w:pPr>
              <w:pStyle w:val="a6"/>
              <w:ind w:left="0" w:firstLine="0"/>
              <w:jc w:val="left"/>
              <w:rPr>
                <w:rStyle w:val="a4"/>
                <w:rFonts w:eastAsiaTheme="minorEastAsia"/>
                <w:color w:val="auto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color w:val="auto"/>
                <w:sz w:val="28"/>
                <w:szCs w:val="28"/>
                <w:lang w:eastAsia="uk-UA"/>
              </w:rPr>
              <w:t>Заступник начальника Львівського відділу податків і зборів з фізичних осіб та проведення камеральних перевірок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6AD9C9" w14:textId="77777777" w:rsidR="00A1480C" w:rsidRPr="00395052" w:rsidRDefault="00A1480C" w:rsidP="00893758">
            <w:pPr>
              <w:pStyle w:val="a6"/>
              <w:ind w:left="0" w:firstLine="0"/>
              <w:jc w:val="left"/>
              <w:rPr>
                <w:rStyle w:val="a4"/>
                <w:rFonts w:eastAsiaTheme="minorEastAsia"/>
                <w:color w:val="auto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color w:val="auto"/>
                <w:sz w:val="28"/>
                <w:szCs w:val="28"/>
                <w:lang w:eastAsia="uk-UA"/>
              </w:rPr>
              <w:t>0979038763</w:t>
            </w:r>
          </w:p>
        </w:tc>
      </w:tr>
      <w:tr w:rsidR="00A1480C" w14:paraId="404482BE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AD3BC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9867A" w14:textId="77777777" w:rsidR="00A1480C" w:rsidRPr="00395052" w:rsidRDefault="00A1480C" w:rsidP="00893758">
            <w:pPr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Кійко Марія</w:t>
            </w:r>
          </w:p>
          <w:p w14:paraId="7268AC1E" w14:textId="77777777"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  <w:lang w:eastAsia="en-US"/>
              </w:rPr>
            </w:pP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9FE4C6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Шептицького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184CBA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0974655815</w:t>
            </w:r>
          </w:p>
        </w:tc>
      </w:tr>
      <w:tr w:rsidR="00A1480C" w14:paraId="5B62419B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88094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49612B" w14:textId="77777777"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Новак Галина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17954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Золочівського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3842A9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0974708609</w:t>
            </w:r>
          </w:p>
        </w:tc>
      </w:tr>
      <w:tr w:rsidR="00A1480C" w14:paraId="060F2DFE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BCD05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5205F" w14:textId="77777777"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Маковська Ольга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79109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Стрийського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33ECC5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0506656162</w:t>
            </w:r>
          </w:p>
        </w:tc>
      </w:tr>
      <w:tr w:rsidR="00A1480C" w14:paraId="43DA5C74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641675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BE4E4A" w14:textId="77777777"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Чопко Іван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E20CF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Яворівського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CD7A51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0677765048</w:t>
            </w:r>
          </w:p>
        </w:tc>
      </w:tr>
      <w:tr w:rsidR="00A1480C" w14:paraId="71D41DDC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99EB1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E9A9E5" w14:textId="77777777"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Бокач Орест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277581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 Дрогобицького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3C25C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0938265939</w:t>
            </w:r>
          </w:p>
        </w:tc>
      </w:tr>
      <w:tr w:rsidR="00A1480C" w14:paraId="1C3AC12D" w14:textId="77777777" w:rsidTr="00893758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A63F9" w14:textId="77777777" w:rsidR="00A1480C" w:rsidRPr="00395052" w:rsidRDefault="00A1480C" w:rsidP="00893758">
            <w:pPr>
              <w:pStyle w:val="a6"/>
              <w:numPr>
                <w:ilvl w:val="0"/>
                <w:numId w:val="1"/>
              </w:numPr>
              <w:ind w:left="317" w:hanging="284"/>
              <w:jc w:val="left"/>
              <w:rPr>
                <w:rStyle w:val="FontStyle20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2A4C9A" w14:textId="77777777" w:rsidR="00A1480C" w:rsidRPr="00395052" w:rsidRDefault="00A1480C" w:rsidP="00893758">
            <w:pPr>
              <w:widowControl w:val="0"/>
              <w:ind w:left="34"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 xml:space="preserve">Петрівський Ігор </w:t>
            </w:r>
          </w:p>
        </w:tc>
        <w:tc>
          <w:tcPr>
            <w:tcW w:w="56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9A79C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>
              <w:rPr>
                <w:rStyle w:val="a4"/>
                <w:rFonts w:eastAsiaTheme="minorEastAsia"/>
                <w:sz w:val="28"/>
                <w:szCs w:val="28"/>
              </w:rPr>
              <w:t>Заступник начальника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Самбірського відділу податків і зборів з фізичних осіб та проведення камеральних перевірок</w:t>
            </w:r>
            <w:r w:rsidRPr="00395052">
              <w:rPr>
                <w:rStyle w:val="a4"/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Style w:val="a4"/>
                <w:rFonts w:eastAsiaTheme="minorEastAsia"/>
                <w:sz w:val="28"/>
                <w:szCs w:val="28"/>
              </w:rPr>
              <w:t>управління оподаткування фізичних осіб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FC239" w14:textId="77777777" w:rsidR="00A1480C" w:rsidRPr="00395052" w:rsidRDefault="00A1480C" w:rsidP="00893758">
            <w:pPr>
              <w:widowControl w:val="0"/>
              <w:ind w:firstLine="0"/>
              <w:jc w:val="left"/>
              <w:rPr>
                <w:rStyle w:val="a4"/>
                <w:rFonts w:eastAsiaTheme="minorEastAsia"/>
                <w:sz w:val="28"/>
                <w:szCs w:val="28"/>
              </w:rPr>
            </w:pPr>
            <w:r w:rsidRPr="00395052">
              <w:rPr>
                <w:rStyle w:val="a4"/>
                <w:rFonts w:eastAsiaTheme="minorEastAsia"/>
                <w:sz w:val="28"/>
                <w:szCs w:val="28"/>
              </w:rPr>
              <w:t>0676881150</w:t>
            </w:r>
          </w:p>
        </w:tc>
      </w:tr>
    </w:tbl>
    <w:p w14:paraId="1511A53B" w14:textId="77777777" w:rsidR="00A1480C" w:rsidRPr="007048ED" w:rsidRDefault="00A1480C" w:rsidP="00A1480C">
      <w:pPr>
        <w:spacing w:after="0" w:line="240" w:lineRule="auto"/>
        <w:ind w:right="-40"/>
        <w:jc w:val="center"/>
        <w:rPr>
          <w:color w:val="FFFFFF"/>
          <w:spacing w:val="-4"/>
          <w:sz w:val="20"/>
          <w:szCs w:val="20"/>
          <w:lang w:val="en-US"/>
        </w:rPr>
      </w:pPr>
      <w:r w:rsidRPr="007048ED">
        <w:rPr>
          <w:color w:val="FFFFFF"/>
          <w:spacing w:val="-4"/>
          <w:sz w:val="20"/>
          <w:szCs w:val="20"/>
        </w:rPr>
        <w:t>мент</w:t>
      </w:r>
      <w:r w:rsidRPr="007048ED">
        <w:rPr>
          <w:color w:val="FFFFFF"/>
          <w:spacing w:val="-3"/>
          <w:sz w:val="20"/>
          <w:szCs w:val="20"/>
        </w:rPr>
        <w:t xml:space="preserve"> </w:t>
      </w:r>
      <w:r w:rsidRPr="007048ED">
        <w:rPr>
          <w:color w:val="FFFFFF"/>
          <w:spacing w:val="-4"/>
          <w:sz w:val="20"/>
          <w:szCs w:val="20"/>
        </w:rPr>
        <w:t>ДПС України: 0-800-501-007</w:t>
      </w:r>
    </w:p>
    <w:p w14:paraId="60FC7FA7" w14:textId="2D9AEFC6" w:rsidR="00A1480C" w:rsidRPr="00AA161B" w:rsidRDefault="0063569F" w:rsidP="00A1480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FFFFFF"/>
          <w:spacing w:val="-4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5A475E" wp14:editId="4B163278">
                <wp:simplePos x="0" y="0"/>
                <wp:positionH relativeFrom="column">
                  <wp:posOffset>13970</wp:posOffset>
                </wp:positionH>
                <wp:positionV relativeFrom="paragraph">
                  <wp:posOffset>393065</wp:posOffset>
                </wp:positionV>
                <wp:extent cx="6877685" cy="628015"/>
                <wp:effectExtent l="0" t="0" r="18415" b="1968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685" cy="6280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70D909" w14:textId="77777777" w:rsidR="00A1480C" w:rsidRPr="007048ED" w:rsidRDefault="00A1480C" w:rsidP="00A1480C">
                            <w:pPr>
                              <w:spacing w:after="0" w:line="240" w:lineRule="auto"/>
                              <w:ind w:right="-40"/>
                              <w:jc w:val="center"/>
                              <w:rPr>
                                <w:color w:val="FFFFFF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48ED">
                              <w:rPr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 xml:space="preserve">Вебпортал Державної податкової служби України: </w:t>
                            </w:r>
                            <w:r w:rsidRPr="007048ED">
                              <w:rPr>
                                <w:color w:val="FFFFFF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>https://tax.gov.ua</w:t>
                            </w:r>
                          </w:p>
                          <w:p w14:paraId="5F42F9B9" w14:textId="77777777" w:rsidR="00A1480C" w:rsidRPr="007048ED" w:rsidRDefault="00A1480C" w:rsidP="00A1480C">
                            <w:pPr>
                              <w:spacing w:after="0" w:line="240" w:lineRule="auto"/>
                              <w:ind w:right="-40"/>
                              <w:jc w:val="center"/>
                              <w:rPr>
                                <w:color w:val="FFFFFF"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48ED">
                              <w:rPr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Інформаційно-довідковий департамент</w:t>
                            </w:r>
                            <w:r w:rsidRPr="007048ED">
                              <w:rPr>
                                <w:color w:val="FFFFFF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048ED">
                              <w:rPr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ДПС України: 0-800-501-007</w:t>
                            </w:r>
                          </w:p>
                          <w:p w14:paraId="277304AD" w14:textId="77777777" w:rsidR="00A1480C" w:rsidRPr="00395052" w:rsidRDefault="00A1480C" w:rsidP="00A1480C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048ED">
                              <w:rPr>
                                <w:color w:val="FFFFFF"/>
                                <w:spacing w:val="-4"/>
                                <w:sz w:val="20"/>
                                <w:szCs w:val="20"/>
                              </w:rPr>
                              <w:t>Субсайт Головного управління ДПС у Львівській області: https://lv.tax.gov.ua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1.1pt;margin-top:30.95pt;width:541.55pt;height:4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" fillcolor="#0070c0">
                <v:textbox>
                  <w:txbxContent>
                    <w:p w14:paraId="1770D909" w14:textId="77777777" w:rsidR="00A1480C" w:rsidRPr="007048ED" w:rsidRDefault="00A1480C" w:rsidP="00A1480C">
                      <w:pPr>
                        <w:spacing w:after="0" w:line="240" w:lineRule="auto"/>
                        <w:ind w:right="-40"/>
                        <w:jc w:val="center"/>
                        <w:rPr>
                          <w:color w:val="FFFFFF"/>
                          <w:spacing w:val="-4"/>
                          <w:sz w:val="20"/>
                          <w:szCs w:val="20"/>
                          <w:lang w:val="en-US"/>
                        </w:rPr>
                      </w:pPr>
                      <w:r w:rsidRPr="007048ED">
                        <w:rPr>
                          <w:color w:val="FFFFFF"/>
                          <w:spacing w:val="-4"/>
                          <w:sz w:val="20"/>
                          <w:szCs w:val="20"/>
                        </w:rPr>
                        <w:t xml:space="preserve">Вебпортал Державної податкової служби України: </w:t>
                      </w:r>
                      <w:r w:rsidRPr="007048ED">
                        <w:rPr>
                          <w:color w:val="FFFFFF"/>
                          <w:spacing w:val="-4"/>
                          <w:sz w:val="20"/>
                          <w:szCs w:val="20"/>
                          <w:lang w:val="en-US"/>
                        </w:rPr>
                        <w:t>https://tax.gov.ua</w:t>
                      </w:r>
                    </w:p>
                    <w:p w14:paraId="5F42F9B9" w14:textId="77777777" w:rsidR="00A1480C" w:rsidRPr="007048ED" w:rsidRDefault="00A1480C" w:rsidP="00A1480C">
                      <w:pPr>
                        <w:spacing w:after="0" w:line="240" w:lineRule="auto"/>
                        <w:ind w:right="-40"/>
                        <w:jc w:val="center"/>
                        <w:rPr>
                          <w:color w:val="FFFFFF"/>
                          <w:spacing w:val="-4"/>
                          <w:sz w:val="20"/>
                          <w:szCs w:val="20"/>
                          <w:lang w:val="en-US"/>
                        </w:rPr>
                      </w:pPr>
                      <w:r w:rsidRPr="007048ED">
                        <w:rPr>
                          <w:color w:val="FFFFFF"/>
                          <w:spacing w:val="-4"/>
                          <w:sz w:val="20"/>
                          <w:szCs w:val="20"/>
                        </w:rPr>
                        <w:t>Інформаційно-довідковий департамент</w:t>
                      </w:r>
                      <w:r w:rsidRPr="007048ED">
                        <w:rPr>
                          <w:color w:val="FFFFFF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 w:rsidRPr="007048ED">
                        <w:rPr>
                          <w:color w:val="FFFFFF"/>
                          <w:spacing w:val="-4"/>
                          <w:sz w:val="20"/>
                          <w:szCs w:val="20"/>
                        </w:rPr>
                        <w:t>ДПС України: 0-800-501-007</w:t>
                      </w:r>
                    </w:p>
                    <w:p w14:paraId="277304AD" w14:textId="77777777" w:rsidR="00A1480C" w:rsidRPr="00395052" w:rsidRDefault="00A1480C" w:rsidP="00A1480C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7048ED">
                        <w:rPr>
                          <w:color w:val="FFFFFF"/>
                          <w:spacing w:val="-4"/>
                          <w:sz w:val="20"/>
                          <w:szCs w:val="20"/>
                        </w:rPr>
                        <w:t>Субсайт Головного управління ДПС у Львівській області: https://lv.tax.gov.ua</w:t>
                      </w:r>
                    </w:p>
                  </w:txbxContent>
                </v:textbox>
              </v:shape>
            </w:pict>
          </mc:Fallback>
        </mc:AlternateContent>
      </w:r>
    </w:p>
    <w:p w14:paraId="51BA24D9" w14:textId="77777777" w:rsidR="00ED56D7" w:rsidRDefault="00ED56D7"/>
    <w:sectPr w:rsidR="00ED56D7" w:rsidSect="0039505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152C28"/>
    <w:multiLevelType w:val="hybridMultilevel"/>
    <w:tmpl w:val="E3364072"/>
    <w:lvl w:ilvl="0" w:tplc="D6A041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80C"/>
    <w:rsid w:val="0063569F"/>
    <w:rsid w:val="00A1480C"/>
    <w:rsid w:val="00A64C99"/>
    <w:rsid w:val="00CF33C7"/>
    <w:rsid w:val="00DA2955"/>
    <w:rsid w:val="00ED56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AB4E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0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8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A14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A1480C"/>
    <w:pPr>
      <w:tabs>
        <w:tab w:val="left" w:pos="4820"/>
        <w:tab w:val="left" w:pos="4962"/>
      </w:tabs>
      <w:spacing w:after="0" w:line="480" w:lineRule="atLeast"/>
      <w:jc w:val="center"/>
    </w:pPr>
    <w:rPr>
      <w:rFonts w:ascii="Times New Roman" w:eastAsia="Batang" w:hAnsi="Times New Roman" w:cs="Times New Roman"/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A1480C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FontStyle20">
    <w:name w:val="Font Style20"/>
    <w:basedOn w:val="a0"/>
    <w:rsid w:val="00A1480C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A1480C"/>
    <w:pPr>
      <w:spacing w:after="0" w:line="240" w:lineRule="auto"/>
      <w:ind w:firstLine="709"/>
      <w:jc w:val="both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80C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480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A148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A1480C"/>
    <w:pPr>
      <w:tabs>
        <w:tab w:val="left" w:pos="4820"/>
        <w:tab w:val="left" w:pos="4962"/>
      </w:tabs>
      <w:spacing w:after="0" w:line="480" w:lineRule="atLeast"/>
      <w:jc w:val="center"/>
    </w:pPr>
    <w:rPr>
      <w:rFonts w:ascii="Times New Roman" w:eastAsia="Batang" w:hAnsi="Times New Roman" w:cs="Times New Roman"/>
      <w:b/>
      <w:bCs/>
      <w:lang w:val="ru-RU" w:eastAsia="ru-RU"/>
    </w:rPr>
  </w:style>
  <w:style w:type="paragraph" w:styleId="a6">
    <w:name w:val="List Paragraph"/>
    <w:basedOn w:val="a"/>
    <w:uiPriority w:val="34"/>
    <w:qFormat/>
    <w:rsid w:val="00A1480C"/>
    <w:pPr>
      <w:widowControl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FontStyle20">
    <w:name w:val="Font Style20"/>
    <w:basedOn w:val="a0"/>
    <w:rsid w:val="00A1480C"/>
    <w:rPr>
      <w:rFonts w:ascii="Times New Roman" w:hAnsi="Times New Roman" w:cs="Times New Roman" w:hint="default"/>
      <w:sz w:val="24"/>
      <w:szCs w:val="24"/>
    </w:rPr>
  </w:style>
  <w:style w:type="table" w:styleId="a7">
    <w:name w:val="Table Grid"/>
    <w:basedOn w:val="a1"/>
    <w:uiPriority w:val="59"/>
    <w:rsid w:val="00A1480C"/>
    <w:pPr>
      <w:spacing w:after="0" w:line="240" w:lineRule="auto"/>
      <w:ind w:firstLine="709"/>
      <w:jc w:val="both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1085</Words>
  <Characters>620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vshykhova</dc:creator>
  <cp:lastModifiedBy>Super</cp:lastModifiedBy>
  <cp:revision>2</cp:revision>
  <cp:lastPrinted>2025-04-11T12:46:00Z</cp:lastPrinted>
  <dcterms:created xsi:type="dcterms:W3CDTF">2025-04-15T07:07:00Z</dcterms:created>
  <dcterms:modified xsi:type="dcterms:W3CDTF">2025-04-15T07:07:00Z</dcterms:modified>
</cp:coreProperties>
</file>